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1B" w:rsidRPr="0019221B" w:rsidRDefault="0019221B" w:rsidP="0019221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19221B">
        <w:rPr>
          <w:rFonts w:ascii="Liberation Serif" w:hAnsi="Liberation Serif" w:cs="Liberation Serif"/>
          <w:b/>
          <w:sz w:val="28"/>
          <w:szCs w:val="28"/>
        </w:rPr>
        <w:t>Как не надумать себе болезни</w:t>
      </w:r>
    </w:p>
    <w:p w:rsidR="0019221B" w:rsidRPr="0019221B" w:rsidRDefault="0019221B" w:rsidP="00412F96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19221B">
        <w:rPr>
          <w:rFonts w:ascii="Liberation Serif" w:hAnsi="Liberation Serif" w:cs="Liberation Serif"/>
          <w:sz w:val="28"/>
          <w:szCs w:val="28"/>
        </w:rPr>
        <w:t xml:space="preserve">Физическое и душевное состояние </w:t>
      </w:r>
      <w:r>
        <w:rPr>
          <w:rFonts w:ascii="Liberation Serif" w:hAnsi="Liberation Serif" w:cs="Liberation Serif"/>
          <w:sz w:val="28"/>
          <w:szCs w:val="28"/>
        </w:rPr>
        <w:t>связаны неразрывно. К</w:t>
      </w:r>
      <w:r w:rsidRPr="0019221B">
        <w:rPr>
          <w:rFonts w:ascii="Liberation Serif" w:hAnsi="Liberation Serif" w:cs="Liberation Serif"/>
          <w:sz w:val="28"/>
          <w:szCs w:val="28"/>
        </w:rPr>
        <w:t xml:space="preserve">огда человек испытывает стресс, у него часто начинаются боли и нарушения функций органов. Так работает </w:t>
      </w:r>
      <w:proofErr w:type="spellStart"/>
      <w:r w:rsidRPr="0019221B">
        <w:rPr>
          <w:rFonts w:ascii="Liberation Serif" w:hAnsi="Liberation Serif" w:cs="Liberation Serif"/>
          <w:sz w:val="28"/>
          <w:szCs w:val="28"/>
        </w:rPr>
        <w:t>психосоматика</w:t>
      </w:r>
      <w:proofErr w:type="spellEnd"/>
      <w:r w:rsidRPr="0019221B">
        <w:rPr>
          <w:rFonts w:ascii="Liberation Serif" w:hAnsi="Liberation Serif" w:cs="Liberation Serif"/>
          <w:sz w:val="28"/>
          <w:szCs w:val="28"/>
        </w:rPr>
        <w:t>, и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19221B">
        <w:rPr>
          <w:rFonts w:ascii="Liberation Serif" w:hAnsi="Liberation Serif" w:cs="Liberation Serif"/>
          <w:sz w:val="28"/>
          <w:szCs w:val="28"/>
        </w:rPr>
        <w:t xml:space="preserve"> если игнорировать психологические проблемы, они превращаются в болезни.</w:t>
      </w:r>
    </w:p>
    <w:p w:rsidR="0019221B" w:rsidRPr="0019221B" w:rsidRDefault="0019221B" w:rsidP="00412F96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19221B">
        <w:rPr>
          <w:rFonts w:ascii="Liberation Serif" w:hAnsi="Liberation Serif" w:cs="Liberation Serif"/>
          <w:sz w:val="28"/>
          <w:szCs w:val="28"/>
        </w:rPr>
        <w:t>По статистике, половина болезней вызываются стрессом и внутренними переживаниями. Чтобы избежать этого, важно осознавать и контролировать эмоции. Не стоит думать о негативе, зацикливаться на проблемах и мелочах. Важно заботиться о себе и о психологическом здоровье, важно делиться переживаниями с близкими. Полезно понимать, что нравится и чего хочется, придерживаться душевного равновесия и комфорта.</w:t>
      </w:r>
    </w:p>
    <w:p w:rsidR="0019221B" w:rsidRPr="0019221B" w:rsidRDefault="0019221B" w:rsidP="00412F96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19221B">
        <w:rPr>
          <w:rFonts w:ascii="Liberation Serif" w:hAnsi="Liberation Serif" w:cs="Liberation Serif"/>
          <w:sz w:val="28"/>
          <w:szCs w:val="28"/>
        </w:rPr>
        <w:t xml:space="preserve">Психосоматические болезни зависят как от психологического здоровья, так и от физического. Поэтому важно помнить о пользе спорта для душевного здоровья, исключить вредные привычки. Избежать стресса поможет активный отдых и любимые хобби. </w:t>
      </w:r>
    </w:p>
    <w:p w:rsidR="00607C45" w:rsidRPr="0019221B" w:rsidRDefault="0019221B" w:rsidP="00412F96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19221B">
        <w:rPr>
          <w:rFonts w:ascii="Liberation Serif" w:hAnsi="Liberation Serif" w:cs="Liberation Serif"/>
          <w:sz w:val="28"/>
          <w:szCs w:val="28"/>
        </w:rPr>
        <w:t>Здоровый образ жизни является средством профилактики, в том числе онкологических заболеваний. Подробнее: profilaktica.ru</w:t>
      </w:r>
    </w:p>
    <w:sectPr w:rsidR="00607C45" w:rsidRPr="0019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1B"/>
    <w:rsid w:val="0019221B"/>
    <w:rsid w:val="003A4EF6"/>
    <w:rsid w:val="00412F96"/>
    <w:rsid w:val="008F0E2D"/>
    <w:rsid w:val="00A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 К.В.</dc:creator>
  <cp:lastModifiedBy>Пользователь</cp:lastModifiedBy>
  <cp:revision>2</cp:revision>
  <dcterms:created xsi:type="dcterms:W3CDTF">2024-11-06T05:43:00Z</dcterms:created>
  <dcterms:modified xsi:type="dcterms:W3CDTF">2024-11-06T05:43:00Z</dcterms:modified>
</cp:coreProperties>
</file>