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65" w:rsidRPr="005B0422" w:rsidRDefault="005B0422" w:rsidP="005B042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5B0422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Знаешь ли ты, что твои красота и здоровье зависят от твоих гормонов? </w:t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Дисбаланс женских гормонов может привести к тому, что женщина начинает лысеть, толстеть и стареть. Что это за гормоны и как понять, что пора действовать? Самые главные женские гормоны: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Эстрогены – </w:t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это группа женских половых гормонов, которые вырабатываются в яичниках. К ним относятся эстрон, </w:t>
      </w:r>
      <w:proofErr w:type="spellStart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эстриол</w:t>
      </w:r>
      <w:proofErr w:type="spellEnd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эстрадиол</w:t>
      </w:r>
      <w:proofErr w:type="spellEnd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. 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Нормальный уровень эстрогенов это: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красивые, блестящие волосы;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молодая и здоровая кожа – гормоны отвечают за синтез коллагена, эластина и </w:t>
      </w:r>
      <w:proofErr w:type="spellStart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гиалоуроновой</w:t>
      </w:r>
      <w:proofErr w:type="spellEnd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кислоты;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хорошее настроение, молодость;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женский тип характера: легкий, кокетливый, мягкий;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женское здоровье: развитие половых органов и регулярный менструальный цикл, высокая фертильность, способность к зачатию и вынашиванию, либидо, крепкие кости, повышенное усвоение витаминов и минералов.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proofErr w:type="spellStart"/>
      <w:r w:rsidRPr="005B0422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Эстрагенодоминирование</w:t>
      </w:r>
      <w:proofErr w:type="spellEnd"/>
      <w:r w:rsidRPr="005B0422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когда уровень эстрогена у женщины повышен: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нарушение половой функции (пропадают месячные или овуляция, СПКЯ, выкидыши, бесплодие); 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образование жира на животе и бедрах; 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предменструальный синдром (ПМС); 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рост опухолей и кист (фиброаденома груди, фиброма матки, киста в груди, киста яичника, </w:t>
      </w:r>
      <w:proofErr w:type="spellStart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эндометриоз</w:t>
      </w:r>
      <w:proofErr w:type="spellEnd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дисплазия шейки матки, полипы в матке, миома);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онкозаболевания</w:t>
      </w:r>
      <w:proofErr w:type="spellEnd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(рак молочных желез, рак яичников, рак матки).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Прогестерон или гормон беременности</w:t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вырабатывается в яичниках. Основная функция - это развитие яйцеклетки и ее размещение в матке. У небеременных женщин прогестерон также присутствует и повышается во второй фазе менструального цикла.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Прогестерон отвечает: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за синтез серотонина - избавляет от тревожности, успокаивает;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за синтез дофамина - гормона удовольствия и удовлетворения; 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избавляет от бессонницы, дает крепкий сон;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снижает болевую чувствительность. 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Когда уровень прогестерона снижен наблюдается бесплодие, выкидыши, ярко выраженный синдром ПМС, тяга к сладкому, болезненные месячные, раздражительность, тревожность, бессонница.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Как самой помочь восстановить гормональный фон?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Употреблять в пищу «полезные» жиры – авокадо, льняное семя (масло), </w:t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lastRenderedPageBreak/>
        <w:t>жирную рыбу, сливочное масло и продукты богатые цинком (бобовые, орехи, брокколи, морепродукты).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Снизить уровень стресса. Гормон стресса (кортизол) снижает выработку эстрогенов. 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Больше спать. Мелатонин при этом стимулирует выработку эстрогенов. 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Восполнить дефицит витаминов (особенно витамина Д и цинка) и железа в организме.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Для того, чтобы выявить гормональный дисбаланс, нужно сдать кровь на гормоны. Анализы назначает врач акушер-гинеколог в женской консультации. Гормоны сдаются в зависимости от дня цикла: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Эстрадиол</w:t>
      </w:r>
      <w:proofErr w:type="spellEnd"/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на 3-5 день цикла</w:t>
      </w:r>
      <w:r w:rsidRPr="005B042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B042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Прогестерон на 19-25 день цикла</w:t>
      </w:r>
    </w:p>
    <w:sectPr w:rsidR="00133665" w:rsidRPr="005B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22"/>
    <w:rsid w:val="00133665"/>
    <w:rsid w:val="00246966"/>
    <w:rsid w:val="00562F95"/>
    <w:rsid w:val="005B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5B0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5B0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А.А.</dc:creator>
  <cp:lastModifiedBy>Пользователь</cp:lastModifiedBy>
  <cp:revision>2</cp:revision>
  <dcterms:created xsi:type="dcterms:W3CDTF">2024-08-30T10:06:00Z</dcterms:created>
  <dcterms:modified xsi:type="dcterms:W3CDTF">2024-08-30T10:06:00Z</dcterms:modified>
</cp:coreProperties>
</file>