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16" w:rsidRDefault="00574416" w:rsidP="009A1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956E5" w:rsidRPr="006E15B1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574416" w:rsidRPr="00574416" w:rsidRDefault="00574416" w:rsidP="0057441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74416">
        <w:rPr>
          <w:rFonts w:ascii="Times New Roman" w:hAnsi="Times New Roman" w:cs="Times New Roman"/>
          <w:sz w:val="28"/>
          <w:szCs w:val="28"/>
        </w:rPr>
        <w:t>Свобода в деятельности человека</w:t>
      </w:r>
      <w:r w:rsidRPr="00574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416" w:rsidRPr="00574416" w:rsidRDefault="00574416" w:rsidP="00574416">
      <w:pPr>
        <w:pStyle w:val="a4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74416">
        <w:rPr>
          <w:rFonts w:ascii="Times New Roman" w:hAnsi="Times New Roman" w:cs="Times New Roman"/>
          <w:sz w:val="28"/>
          <w:szCs w:val="28"/>
        </w:rPr>
        <w:t xml:space="preserve">Раскрыть понятие «свобода» в разные этапы человеческой истории: в первобытном обществе, рабовладельческом, феодальном, капиталистическом, в </w:t>
      </w:r>
      <w:r w:rsidRPr="0057441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74416">
        <w:rPr>
          <w:rFonts w:ascii="Times New Roman" w:hAnsi="Times New Roman" w:cs="Times New Roman"/>
          <w:sz w:val="28"/>
          <w:szCs w:val="28"/>
        </w:rPr>
        <w:t xml:space="preserve"> веке, в эпоху постиндустриального общества</w:t>
      </w:r>
      <w:r w:rsidRPr="00574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5B1" w:rsidRPr="00574416" w:rsidRDefault="00574416" w:rsidP="00574416">
      <w:pPr>
        <w:pStyle w:val="a4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74416">
        <w:rPr>
          <w:rFonts w:ascii="Times New Roman" w:hAnsi="Times New Roman" w:cs="Times New Roman"/>
          <w:sz w:val="28"/>
          <w:szCs w:val="28"/>
        </w:rPr>
        <w:t>Называть смысл понятия «свобода» применительно к той или иной сфере общес</w:t>
      </w:r>
      <w:bookmarkStart w:id="0" w:name="_GoBack"/>
      <w:bookmarkEnd w:id="0"/>
      <w:r w:rsidRPr="00574416">
        <w:rPr>
          <w:rFonts w:ascii="Times New Roman" w:hAnsi="Times New Roman" w:cs="Times New Roman"/>
          <w:sz w:val="28"/>
          <w:szCs w:val="28"/>
        </w:rPr>
        <w:t>тва</w:t>
      </w:r>
    </w:p>
    <w:p w:rsidR="009A18A3" w:rsidRPr="004956E5" w:rsidRDefault="009A18A3">
      <w:pPr>
        <w:rPr>
          <w:rFonts w:ascii="Times New Roman" w:hAnsi="Times New Roman" w:cs="Times New Roman"/>
          <w:sz w:val="28"/>
          <w:szCs w:val="28"/>
        </w:rPr>
      </w:pPr>
    </w:p>
    <w:sectPr w:rsidR="009A18A3" w:rsidRPr="00495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BB7"/>
    <w:multiLevelType w:val="multilevel"/>
    <w:tmpl w:val="70ACE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Theme="minorHAnsi" w:hAnsiTheme="minorHAnsi" w:cstheme="minorBidi" w:hint="default"/>
        <w:sz w:val="22"/>
      </w:rPr>
    </w:lvl>
  </w:abstractNum>
  <w:abstractNum w:abstractNumId="1">
    <w:nsid w:val="30806B5F"/>
    <w:multiLevelType w:val="multilevel"/>
    <w:tmpl w:val="F0489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356100EB"/>
    <w:multiLevelType w:val="multilevel"/>
    <w:tmpl w:val="5D142E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hAnsiTheme="minorHAnsi" w:cstheme="minorBidi" w:hint="default"/>
        <w:sz w:val="22"/>
      </w:rPr>
    </w:lvl>
  </w:abstractNum>
  <w:abstractNum w:abstractNumId="3">
    <w:nsid w:val="4A08549C"/>
    <w:multiLevelType w:val="multilevel"/>
    <w:tmpl w:val="2B664E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asciiTheme="minorHAnsi" w:hAnsiTheme="minorHAnsi" w:cstheme="minorBidi" w:hint="default"/>
        <w:sz w:val="22"/>
      </w:rPr>
    </w:lvl>
  </w:abstractNum>
  <w:abstractNum w:abstractNumId="4">
    <w:nsid w:val="721E3356"/>
    <w:multiLevelType w:val="multilevel"/>
    <w:tmpl w:val="96C20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E5"/>
    <w:rsid w:val="003B6C6E"/>
    <w:rsid w:val="004956E5"/>
    <w:rsid w:val="00574416"/>
    <w:rsid w:val="006E15B1"/>
    <w:rsid w:val="009A18A3"/>
    <w:rsid w:val="00B3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6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6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2016-01-28T00:47:00Z</dcterms:created>
  <dcterms:modified xsi:type="dcterms:W3CDTF">2016-01-28T00:47:00Z</dcterms:modified>
</cp:coreProperties>
</file>